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56" w:rsidRPr="004D5CA8" w:rsidRDefault="00A66F56" w:rsidP="00A66F56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F56" w:rsidRDefault="00A66F56" w:rsidP="00A66F56">
      <w:pPr>
        <w:jc w:val="center"/>
        <w:rPr>
          <w:bCs/>
          <w:sz w:val="40"/>
          <w:szCs w:val="40"/>
        </w:rPr>
      </w:pPr>
    </w:p>
    <w:p w:rsidR="00A66F56" w:rsidRDefault="00A66F56" w:rsidP="00A66F56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A66F56" w:rsidRPr="000C1574" w:rsidRDefault="00A66F56" w:rsidP="00A66F56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A66F56" w:rsidRDefault="00A66F56" w:rsidP="00A66F56">
      <w:pPr>
        <w:jc w:val="center"/>
        <w:rPr>
          <w:bCs/>
          <w:sz w:val="40"/>
          <w:szCs w:val="40"/>
        </w:rPr>
      </w:pPr>
      <w:proofErr w:type="gramStart"/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A66F56" w:rsidRDefault="00A66F56" w:rsidP="00A66F56">
      <w:pPr>
        <w:jc w:val="center"/>
        <w:rPr>
          <w:b/>
          <w:sz w:val="28"/>
          <w:szCs w:val="28"/>
        </w:rPr>
      </w:pPr>
    </w:p>
    <w:p w:rsidR="00A66F56" w:rsidRPr="004D5CA8" w:rsidRDefault="00A66F56" w:rsidP="00A66F56">
      <w:pPr>
        <w:jc w:val="center"/>
        <w:rPr>
          <w:b/>
          <w:sz w:val="28"/>
          <w:szCs w:val="28"/>
        </w:rPr>
      </w:pPr>
    </w:p>
    <w:p w:rsidR="00A66F56" w:rsidRPr="004D5CA8" w:rsidRDefault="00A66F56" w:rsidP="00A66F56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A66F56" w:rsidRPr="00135AE6" w:rsidRDefault="00A66F56" w:rsidP="00A66F56">
      <w:pPr>
        <w:jc w:val="center"/>
        <w:rPr>
          <w:b/>
          <w:sz w:val="26"/>
          <w:szCs w:val="26"/>
        </w:rPr>
      </w:pPr>
    </w:p>
    <w:p w:rsidR="00A66F56" w:rsidRPr="009F3BA5" w:rsidRDefault="00A66F56" w:rsidP="00A66F56">
      <w:pPr>
        <w:jc w:val="center"/>
        <w:rPr>
          <w:b/>
          <w:sz w:val="28"/>
          <w:szCs w:val="28"/>
        </w:rPr>
      </w:pPr>
    </w:p>
    <w:p w:rsidR="00A66F56" w:rsidRPr="00994090" w:rsidRDefault="00A66F56" w:rsidP="00A66F56">
      <w:pPr>
        <w:pStyle w:val="2"/>
        <w:rPr>
          <w:szCs w:val="28"/>
        </w:rPr>
      </w:pPr>
      <w:r>
        <w:rPr>
          <w:szCs w:val="28"/>
        </w:rPr>
        <w:t>21.03</w:t>
      </w:r>
      <w:r w:rsidRPr="002448C9">
        <w:rPr>
          <w:szCs w:val="28"/>
        </w:rPr>
        <w:t>.20</w:t>
      </w:r>
      <w:r>
        <w:rPr>
          <w:szCs w:val="28"/>
        </w:rPr>
        <w:t>22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                                </w:t>
      </w:r>
      <w:r w:rsidRPr="00994090">
        <w:rPr>
          <w:szCs w:val="28"/>
        </w:rPr>
        <w:t>№</w:t>
      </w:r>
      <w:r>
        <w:rPr>
          <w:szCs w:val="28"/>
        </w:rPr>
        <w:t>61</w:t>
      </w:r>
    </w:p>
    <w:p w:rsidR="00A66F56" w:rsidRPr="002448C9" w:rsidRDefault="00A66F56" w:rsidP="00A66F56">
      <w:pPr>
        <w:rPr>
          <w:sz w:val="28"/>
          <w:szCs w:val="28"/>
        </w:rPr>
      </w:pPr>
    </w:p>
    <w:p w:rsidR="00A66F56" w:rsidRPr="002448C9" w:rsidRDefault="00A66F56" w:rsidP="00A66F56">
      <w:pPr>
        <w:rPr>
          <w:sz w:val="28"/>
          <w:szCs w:val="28"/>
        </w:rPr>
      </w:pPr>
    </w:p>
    <w:p w:rsidR="00A66F56" w:rsidRPr="006300F0" w:rsidRDefault="00A66F56" w:rsidP="00A66F56">
      <w:pPr>
        <w:contextualSpacing/>
        <w:jc w:val="center"/>
        <w:rPr>
          <w:b/>
          <w:sz w:val="28"/>
          <w:szCs w:val="28"/>
        </w:rPr>
      </w:pPr>
      <w:r w:rsidRPr="006300F0">
        <w:rPr>
          <w:b/>
          <w:sz w:val="28"/>
          <w:szCs w:val="28"/>
        </w:rPr>
        <w:t xml:space="preserve">О внесении изменений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b/>
          <w:sz w:val="28"/>
          <w:szCs w:val="28"/>
        </w:rPr>
        <w:t>в</w:t>
      </w:r>
      <w:proofErr w:type="gramEnd"/>
      <w:r w:rsidRPr="006300F0">
        <w:rPr>
          <w:b/>
          <w:sz w:val="28"/>
          <w:szCs w:val="28"/>
        </w:rPr>
        <w:t xml:space="preserve"> ЗАТО Озерный Тверской области» на 202</w:t>
      </w:r>
      <w:r>
        <w:rPr>
          <w:b/>
          <w:sz w:val="28"/>
          <w:szCs w:val="28"/>
        </w:rPr>
        <w:t>2</w:t>
      </w:r>
      <w:r w:rsidRPr="006300F0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4</w:t>
      </w:r>
      <w:r w:rsidRPr="006300F0">
        <w:rPr>
          <w:b/>
          <w:sz w:val="28"/>
          <w:szCs w:val="28"/>
        </w:rPr>
        <w:t xml:space="preserve"> годы</w:t>
      </w:r>
    </w:p>
    <w:p w:rsidR="00A66F56" w:rsidRPr="004D0F83" w:rsidRDefault="00A66F56" w:rsidP="00A66F56">
      <w:pPr>
        <w:jc w:val="both"/>
        <w:rPr>
          <w:sz w:val="26"/>
          <w:szCs w:val="26"/>
        </w:rPr>
      </w:pPr>
    </w:p>
    <w:p w:rsidR="00A66F56" w:rsidRPr="006300F0" w:rsidRDefault="00A66F56" w:rsidP="00A66F56">
      <w:pPr>
        <w:ind w:firstLine="708"/>
        <w:jc w:val="both"/>
        <w:rPr>
          <w:sz w:val="28"/>
          <w:szCs w:val="28"/>
        </w:rPr>
      </w:pPr>
      <w:r w:rsidRPr="006300F0">
        <w:rPr>
          <w:sz w:val="28"/>
          <w:szCs w:val="28"/>
        </w:rPr>
        <w:t xml:space="preserve">В соответствии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6300F0">
        <w:rPr>
          <w:sz w:val="28"/>
          <w:szCs w:val="28"/>
        </w:rPr>
        <w:t>программ</w:t>
      </w:r>
      <w:proofErr w:type="gramEnd"/>
      <w:r w:rsidRPr="006300F0">
        <w:rPr>
          <w:sz w:val="28"/>
          <w:szCs w:val="28"/>
        </w:rPr>
        <w:t xml:space="preserve">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A66F56" w:rsidRPr="006300F0" w:rsidRDefault="00A66F56" w:rsidP="00A66F56">
      <w:pPr>
        <w:jc w:val="center"/>
        <w:rPr>
          <w:sz w:val="28"/>
          <w:szCs w:val="28"/>
        </w:rPr>
      </w:pPr>
    </w:p>
    <w:p w:rsidR="00A66F56" w:rsidRPr="006300F0" w:rsidRDefault="00A66F56" w:rsidP="00A66F56">
      <w:pPr>
        <w:contextualSpacing/>
        <w:jc w:val="both"/>
        <w:rPr>
          <w:sz w:val="28"/>
          <w:szCs w:val="28"/>
        </w:rPr>
      </w:pPr>
      <w:r w:rsidRPr="006300F0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sz w:val="28"/>
          <w:szCs w:val="28"/>
        </w:rPr>
        <w:t>в  ЗАТО</w:t>
      </w:r>
      <w:proofErr w:type="gramEnd"/>
      <w:r w:rsidRPr="006300F0">
        <w:rPr>
          <w:sz w:val="28"/>
          <w:szCs w:val="28"/>
        </w:rPr>
        <w:t xml:space="preserve"> Озерный Тверской области» на 202</w:t>
      </w:r>
      <w:r>
        <w:rPr>
          <w:sz w:val="28"/>
          <w:szCs w:val="28"/>
        </w:rPr>
        <w:t>2</w:t>
      </w:r>
      <w:r w:rsidRPr="006300F0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6300F0">
        <w:rPr>
          <w:sz w:val="28"/>
          <w:szCs w:val="28"/>
        </w:rPr>
        <w:t xml:space="preserve"> годы, утвержденную постановлением администрации ЗАТО Озерный от 09.11.202</w:t>
      </w:r>
      <w:r>
        <w:rPr>
          <w:sz w:val="28"/>
          <w:szCs w:val="28"/>
        </w:rPr>
        <w:t>1</w:t>
      </w:r>
      <w:r w:rsidRPr="006300F0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411</w:t>
      </w:r>
      <w:r w:rsidRPr="006300F0">
        <w:rPr>
          <w:sz w:val="28"/>
          <w:szCs w:val="28"/>
        </w:rPr>
        <w:t>:</w:t>
      </w:r>
    </w:p>
    <w:p w:rsidR="00A66F56" w:rsidRPr="006300F0" w:rsidRDefault="00A66F56" w:rsidP="00A66F5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300F0">
        <w:rPr>
          <w:sz w:val="28"/>
          <w:szCs w:val="28"/>
        </w:rPr>
        <w:t>Строку «Объемы и источники финансирования муниципальной программы в разрезе подпрограмм» паспорт</w:t>
      </w:r>
      <w:r>
        <w:rPr>
          <w:sz w:val="28"/>
          <w:szCs w:val="28"/>
        </w:rPr>
        <w:t>а</w:t>
      </w:r>
      <w:r w:rsidRPr="006300F0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</w:t>
      </w:r>
      <w:proofErr w:type="gramStart"/>
      <w:r w:rsidRPr="006300F0">
        <w:rPr>
          <w:sz w:val="28"/>
          <w:szCs w:val="28"/>
        </w:rPr>
        <w:t>в</w:t>
      </w:r>
      <w:proofErr w:type="gramEnd"/>
      <w:r w:rsidRPr="006300F0">
        <w:rPr>
          <w:sz w:val="28"/>
          <w:szCs w:val="28"/>
        </w:rPr>
        <w:t xml:space="preserve"> ЗАТО Озерный Тверской области» на 202</w:t>
      </w:r>
      <w:r>
        <w:rPr>
          <w:sz w:val="28"/>
          <w:szCs w:val="28"/>
        </w:rPr>
        <w:t>2</w:t>
      </w:r>
      <w:r w:rsidRPr="006300F0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6300F0">
        <w:rPr>
          <w:sz w:val="28"/>
          <w:szCs w:val="28"/>
        </w:rPr>
        <w:t xml:space="preserve"> годы изложить в новой редакции: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A66F56" w:rsidTr="0067499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Источником финансирования муниципальной программы является бюджеты Тверской области и ЗАТО Озерный;</w:t>
            </w:r>
          </w:p>
          <w:p w:rsidR="00A66F56" w:rsidRDefault="00A66F56" w:rsidP="0067499C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Объём финансирования Программы составляет: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1581,6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A66F5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1121,6 тыс. руб.;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1122,5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в том числе по подпрограммам: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151,0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A66F5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156,0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156,0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 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76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A66F5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76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76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967,1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A66F5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502,1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502,9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среди несовершеннолетних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22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162,5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A66F5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 xml:space="preserve">162,5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162,6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«Противодействие терроризму и экстремизму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A66F56" w:rsidRPr="00BC3C9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A66F56" w:rsidRDefault="00A66F56" w:rsidP="0067499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A66F56" w:rsidRDefault="00A66F56" w:rsidP="0067499C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225,0 тыс. руб.</w:t>
            </w:r>
          </w:p>
        </w:tc>
      </w:tr>
    </w:tbl>
    <w:p w:rsidR="00A66F56" w:rsidRDefault="00A66F56" w:rsidP="00A66F56">
      <w:pPr>
        <w:ind w:firstLine="284"/>
        <w:jc w:val="both"/>
        <w:rPr>
          <w:sz w:val="28"/>
          <w:szCs w:val="28"/>
        </w:rPr>
      </w:pPr>
    </w:p>
    <w:p w:rsidR="00A66F56" w:rsidRPr="00933321" w:rsidRDefault="00A66F56" w:rsidP="00A66F56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933321">
        <w:rPr>
          <w:sz w:val="28"/>
          <w:szCs w:val="28"/>
        </w:rPr>
        <w:t xml:space="preserve">2. В главе 3 раздела 3.3 фразу: «Общий объем бюджетных ассигнований, выделенных на реализацию подпрограммы 3 - «Повышение безопасности дорожного движения </w:t>
      </w:r>
      <w:proofErr w:type="gramStart"/>
      <w:r w:rsidRPr="00933321">
        <w:rPr>
          <w:sz w:val="28"/>
          <w:szCs w:val="28"/>
        </w:rPr>
        <w:t>в</w:t>
      </w:r>
      <w:proofErr w:type="gramEnd"/>
      <w:r w:rsidRPr="00933321">
        <w:rPr>
          <w:sz w:val="28"/>
          <w:szCs w:val="28"/>
        </w:rPr>
        <w:t xml:space="preserve"> ЗАТО Озерный Тверской области», в 2022 году составляет 5</w:t>
      </w:r>
      <w:r w:rsidR="001E1102">
        <w:rPr>
          <w:sz w:val="28"/>
          <w:szCs w:val="28"/>
        </w:rPr>
        <w:t>95</w:t>
      </w:r>
      <w:r w:rsidRPr="00933321">
        <w:rPr>
          <w:sz w:val="28"/>
          <w:szCs w:val="28"/>
        </w:rPr>
        <w:t xml:space="preserve">,1 тыс. рублей.» заменить на: «Общий объем бюджетных ассигнований, выделенных на реализацию подпрограммы 3 - «Повышение безопасности дорожного движения в ЗАТО Озерный Тверской области», в 2022 году составляет </w:t>
      </w:r>
      <w:r w:rsidR="001E1102">
        <w:rPr>
          <w:sz w:val="28"/>
          <w:szCs w:val="28"/>
        </w:rPr>
        <w:t>967</w:t>
      </w:r>
      <w:r w:rsidRPr="00933321">
        <w:rPr>
          <w:sz w:val="28"/>
          <w:szCs w:val="28"/>
        </w:rPr>
        <w:t>,1 тыс. рублей.».</w:t>
      </w:r>
    </w:p>
    <w:p w:rsidR="00A66F56" w:rsidRPr="00933321" w:rsidRDefault="00A66F56" w:rsidP="00A66F56">
      <w:pPr>
        <w:ind w:firstLine="284"/>
        <w:jc w:val="both"/>
        <w:rPr>
          <w:sz w:val="28"/>
          <w:szCs w:val="28"/>
        </w:rPr>
      </w:pPr>
      <w:r w:rsidRPr="00933321">
        <w:rPr>
          <w:sz w:val="28"/>
          <w:szCs w:val="28"/>
        </w:rPr>
        <w:t xml:space="preserve">      </w:t>
      </w:r>
      <w:r>
        <w:rPr>
          <w:sz w:val="28"/>
          <w:szCs w:val="28"/>
        </w:rPr>
        <w:t>3</w:t>
      </w:r>
      <w:r w:rsidRPr="00933321">
        <w:rPr>
          <w:sz w:val="28"/>
          <w:szCs w:val="28"/>
        </w:rPr>
        <w:t xml:space="preserve">. Таблицу 3 Муниципальной программы «Профилактика правонарушений и обеспечение общественной безопасности </w:t>
      </w:r>
      <w:proofErr w:type="gramStart"/>
      <w:r w:rsidRPr="00933321">
        <w:rPr>
          <w:sz w:val="28"/>
          <w:szCs w:val="28"/>
        </w:rPr>
        <w:t>в</w:t>
      </w:r>
      <w:proofErr w:type="gramEnd"/>
      <w:r w:rsidRPr="00933321">
        <w:rPr>
          <w:sz w:val="28"/>
          <w:szCs w:val="28"/>
        </w:rPr>
        <w:t xml:space="preserve"> ЗАТО Озерный Тверской области» на 2022-2024 годы изложить в новой редакции:</w:t>
      </w:r>
    </w:p>
    <w:p w:rsidR="00A66F56" w:rsidRDefault="00A66F56" w:rsidP="00A66F56">
      <w:pPr>
        <w:ind w:firstLine="709"/>
        <w:jc w:val="right"/>
        <w:rPr>
          <w:sz w:val="24"/>
          <w:szCs w:val="24"/>
        </w:rPr>
      </w:pPr>
    </w:p>
    <w:p w:rsidR="00A66F56" w:rsidRPr="00933321" w:rsidRDefault="00A66F56" w:rsidP="00A66F56">
      <w:pPr>
        <w:ind w:firstLine="709"/>
        <w:jc w:val="right"/>
        <w:rPr>
          <w:sz w:val="24"/>
          <w:szCs w:val="24"/>
        </w:rPr>
      </w:pPr>
      <w:r w:rsidRPr="00933321">
        <w:rPr>
          <w:sz w:val="24"/>
          <w:szCs w:val="24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A66F56" w:rsidTr="0067499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6" w:rsidRDefault="00A66F56" w:rsidP="0067499C">
            <w:pPr>
              <w:spacing w:line="256" w:lineRule="auto"/>
              <w:jc w:val="both"/>
              <w:rPr>
                <w:lang w:eastAsia="en-US"/>
              </w:rPr>
            </w:pPr>
          </w:p>
          <w:p w:rsidR="00A66F56" w:rsidRDefault="00A66F56" w:rsidP="0067499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3  «Повышение безопасности дорожного движения в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</w:p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</w:p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A66F56" w:rsidTr="0067499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56" w:rsidRDefault="00A66F56" w:rsidP="0067499C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56" w:rsidRDefault="00A66F56" w:rsidP="0067499C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A66F56" w:rsidTr="006749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1E1102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926</w:t>
            </w:r>
            <w:r w:rsidR="00A66F56">
              <w:rPr>
                <w:lang w:eastAsia="en-US"/>
              </w:rPr>
              <w:t>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1E1102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967,1</w:t>
            </w:r>
          </w:p>
        </w:tc>
      </w:tr>
      <w:tr w:rsidR="00A66F56" w:rsidTr="006749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502,1</w:t>
            </w:r>
          </w:p>
        </w:tc>
      </w:tr>
      <w:tr w:rsidR="00A66F56" w:rsidTr="006749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461,9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502,9</w:t>
            </w:r>
          </w:p>
        </w:tc>
      </w:tr>
      <w:tr w:rsidR="00A66F56" w:rsidTr="006749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1E11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1102">
              <w:rPr>
                <w:lang w:eastAsia="en-US"/>
              </w:rPr>
              <w:t>849</w:t>
            </w:r>
            <w:r>
              <w:rPr>
                <w:lang w:eastAsia="en-US"/>
              </w:rPr>
              <w:t>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6749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56" w:rsidRDefault="00A66F56" w:rsidP="001E110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1102">
              <w:rPr>
                <w:lang w:eastAsia="en-US"/>
              </w:rPr>
              <w:t>972</w:t>
            </w:r>
            <w:r>
              <w:rPr>
                <w:lang w:eastAsia="en-US"/>
              </w:rPr>
              <w:t>,1</w:t>
            </w:r>
          </w:p>
        </w:tc>
      </w:tr>
    </w:tbl>
    <w:p w:rsidR="00A66F56" w:rsidRDefault="00A66F56" w:rsidP="00A66F56">
      <w:pPr>
        <w:ind w:firstLine="709"/>
        <w:jc w:val="both"/>
        <w:rPr>
          <w:sz w:val="24"/>
          <w:szCs w:val="24"/>
        </w:rPr>
      </w:pPr>
    </w:p>
    <w:p w:rsidR="00A66F56" w:rsidRDefault="00A66F56" w:rsidP="00A66F56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933321">
        <w:rPr>
          <w:sz w:val="28"/>
          <w:szCs w:val="28"/>
        </w:rPr>
        <w:t xml:space="preserve">. Приложение №1 к Муниципальной программе «Профилактика правонарушений и обеспечение общественной безопасности </w:t>
      </w:r>
      <w:proofErr w:type="gramStart"/>
      <w:r w:rsidRPr="00933321">
        <w:rPr>
          <w:sz w:val="28"/>
          <w:szCs w:val="28"/>
        </w:rPr>
        <w:t>в</w:t>
      </w:r>
      <w:proofErr w:type="gramEnd"/>
      <w:r w:rsidRPr="00933321">
        <w:rPr>
          <w:sz w:val="28"/>
          <w:szCs w:val="28"/>
        </w:rPr>
        <w:t xml:space="preserve"> ЗАТО Озерный Тверской области» на 202</w:t>
      </w:r>
      <w:r>
        <w:rPr>
          <w:sz w:val="28"/>
          <w:szCs w:val="28"/>
        </w:rPr>
        <w:t>2</w:t>
      </w:r>
      <w:r w:rsidRPr="00933321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933321">
        <w:rPr>
          <w:sz w:val="28"/>
          <w:szCs w:val="28"/>
        </w:rPr>
        <w:t xml:space="preserve"> годы изложить в новой редакции </w:t>
      </w:r>
      <w:r w:rsidRPr="00933321">
        <w:rPr>
          <w:sz w:val="28"/>
          <w:szCs w:val="28"/>
        </w:rPr>
        <w:lastRenderedPageBreak/>
        <w:t>(Приложение №1).</w:t>
      </w:r>
    </w:p>
    <w:p w:rsidR="00A66F56" w:rsidRDefault="00A66F56" w:rsidP="00A66F56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5. Контроль за исполнением настоящего постановления возложить на первого 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А.Н. Комарова.</w:t>
      </w:r>
    </w:p>
    <w:p w:rsidR="00A66F56" w:rsidRDefault="00A66F56" w:rsidP="00A66F56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6. Постановление опубликовать в газете «Дни Озерного» и разместить на официальном сайте ЗАТО Озерный в сети Интернет (</w:t>
      </w:r>
      <w:hyperlink r:id="rId5" w:history="1">
        <w:r w:rsidRPr="003A02E0">
          <w:rPr>
            <w:rStyle w:val="a5"/>
            <w:sz w:val="28"/>
            <w:szCs w:val="28"/>
            <w:lang w:val="en-US"/>
          </w:rPr>
          <w:t>www</w:t>
        </w:r>
        <w:r w:rsidRPr="003A02E0">
          <w:rPr>
            <w:rStyle w:val="a5"/>
            <w:sz w:val="28"/>
            <w:szCs w:val="28"/>
          </w:rPr>
          <w:t>.</w:t>
        </w:r>
        <w:proofErr w:type="spellStart"/>
        <w:r w:rsidRPr="003A02E0">
          <w:rPr>
            <w:rStyle w:val="a5"/>
            <w:sz w:val="28"/>
            <w:szCs w:val="28"/>
            <w:lang w:val="en-US"/>
          </w:rPr>
          <w:t>ozerny</w:t>
        </w:r>
        <w:proofErr w:type="spellEnd"/>
        <w:r w:rsidRPr="003A02E0">
          <w:rPr>
            <w:rStyle w:val="a5"/>
            <w:sz w:val="28"/>
            <w:szCs w:val="28"/>
          </w:rPr>
          <w:t>.</w:t>
        </w:r>
        <w:proofErr w:type="spellStart"/>
        <w:r w:rsidRPr="003A02E0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).</w:t>
      </w:r>
    </w:p>
    <w:p w:rsidR="00A66F56" w:rsidRPr="00933321" w:rsidRDefault="00A66F56" w:rsidP="00A66F56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7. Постановление вступает в силу с даты опубликования.</w:t>
      </w:r>
    </w:p>
    <w:p w:rsidR="00A66F56" w:rsidRPr="004D0F83" w:rsidRDefault="00A66F56" w:rsidP="00A66F56">
      <w:pPr>
        <w:ind w:firstLine="284"/>
        <w:jc w:val="both"/>
        <w:rPr>
          <w:sz w:val="26"/>
          <w:szCs w:val="26"/>
        </w:rPr>
      </w:pPr>
      <w:r w:rsidRPr="004D0F83">
        <w:rPr>
          <w:sz w:val="26"/>
          <w:szCs w:val="26"/>
        </w:rPr>
        <w:t xml:space="preserve"> </w:t>
      </w:r>
    </w:p>
    <w:p w:rsidR="00A66F56" w:rsidRPr="004D0F83" w:rsidRDefault="00A66F56" w:rsidP="00A66F56">
      <w:pPr>
        <w:ind w:firstLine="284"/>
        <w:jc w:val="both"/>
        <w:rPr>
          <w:sz w:val="26"/>
          <w:szCs w:val="26"/>
        </w:rPr>
      </w:pPr>
    </w:p>
    <w:p w:rsidR="00A66F56" w:rsidRPr="004D0F83" w:rsidRDefault="00A66F56" w:rsidP="00A66F56">
      <w:pPr>
        <w:ind w:left="284"/>
        <w:jc w:val="both"/>
        <w:rPr>
          <w:sz w:val="26"/>
          <w:szCs w:val="26"/>
        </w:rPr>
      </w:pPr>
    </w:p>
    <w:p w:rsidR="00A66F56" w:rsidRPr="004D0F83" w:rsidRDefault="00A66F56" w:rsidP="00A66F56">
      <w:pPr>
        <w:ind w:left="284"/>
        <w:jc w:val="both"/>
        <w:rPr>
          <w:sz w:val="26"/>
          <w:szCs w:val="26"/>
        </w:rPr>
      </w:pPr>
    </w:p>
    <w:p w:rsidR="00A66F56" w:rsidRPr="004D0F83" w:rsidRDefault="00A66F56" w:rsidP="00A66F56">
      <w:pPr>
        <w:ind w:left="284"/>
        <w:jc w:val="both"/>
        <w:rPr>
          <w:sz w:val="26"/>
          <w:szCs w:val="26"/>
        </w:rPr>
      </w:pPr>
    </w:p>
    <w:p w:rsidR="00A66F56" w:rsidRPr="00BC085B" w:rsidRDefault="00A66F56" w:rsidP="00A66F56">
      <w:pPr>
        <w:jc w:val="both"/>
        <w:rPr>
          <w:sz w:val="28"/>
          <w:szCs w:val="28"/>
        </w:rPr>
      </w:pPr>
      <w:r w:rsidRPr="00BC085B">
        <w:rPr>
          <w:sz w:val="28"/>
          <w:szCs w:val="28"/>
        </w:rPr>
        <w:t>Исполняющий обязанности</w:t>
      </w:r>
    </w:p>
    <w:p w:rsidR="00A66F56" w:rsidRPr="00BC085B" w:rsidRDefault="00A66F56" w:rsidP="00A66F56">
      <w:pPr>
        <w:jc w:val="both"/>
        <w:rPr>
          <w:sz w:val="28"/>
          <w:szCs w:val="28"/>
        </w:rPr>
      </w:pPr>
      <w:proofErr w:type="gramStart"/>
      <w:r w:rsidRPr="00BC085B">
        <w:rPr>
          <w:sz w:val="28"/>
          <w:szCs w:val="28"/>
        </w:rPr>
        <w:t>Главы</w:t>
      </w:r>
      <w:proofErr w:type="gramEnd"/>
      <w:r w:rsidRPr="00BC085B">
        <w:rPr>
          <w:sz w:val="28"/>
          <w:szCs w:val="28"/>
        </w:rPr>
        <w:t xml:space="preserve"> ЗАТО Озерный                                                                       А.Н. Комаров</w:t>
      </w:r>
    </w:p>
    <w:p w:rsidR="00A66F56" w:rsidRDefault="00A66F56" w:rsidP="00A66F56">
      <w:pPr>
        <w:ind w:left="284"/>
        <w:jc w:val="both"/>
        <w:rPr>
          <w:sz w:val="28"/>
          <w:szCs w:val="28"/>
        </w:rPr>
      </w:pPr>
    </w:p>
    <w:p w:rsidR="00A66F56" w:rsidRDefault="00A66F56" w:rsidP="00A66F56">
      <w:pPr>
        <w:jc w:val="both"/>
        <w:rPr>
          <w:sz w:val="28"/>
          <w:szCs w:val="28"/>
        </w:rPr>
      </w:pPr>
    </w:p>
    <w:p w:rsidR="00E524E5" w:rsidRDefault="00E524E5" w:rsidP="00A66F56">
      <w:pPr>
        <w:jc w:val="both"/>
        <w:rPr>
          <w:sz w:val="28"/>
          <w:szCs w:val="28"/>
        </w:rPr>
      </w:pPr>
    </w:p>
    <w:p w:rsidR="00DF2A78" w:rsidRDefault="00DF2A78" w:rsidP="00A66F56">
      <w:pPr>
        <w:jc w:val="both"/>
        <w:rPr>
          <w:sz w:val="28"/>
          <w:szCs w:val="28"/>
        </w:rPr>
        <w:sectPr w:rsidR="00DF2A78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5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88"/>
        <w:gridCol w:w="316"/>
        <w:gridCol w:w="281"/>
        <w:gridCol w:w="279"/>
        <w:gridCol w:w="306"/>
        <w:gridCol w:w="305"/>
        <w:gridCol w:w="287"/>
        <w:gridCol w:w="315"/>
        <w:gridCol w:w="305"/>
        <w:gridCol w:w="287"/>
        <w:gridCol w:w="315"/>
        <w:gridCol w:w="305"/>
        <w:gridCol w:w="305"/>
        <w:gridCol w:w="287"/>
        <w:gridCol w:w="245"/>
        <w:gridCol w:w="263"/>
        <w:gridCol w:w="245"/>
        <w:gridCol w:w="236"/>
        <w:gridCol w:w="236"/>
        <w:gridCol w:w="236"/>
        <w:gridCol w:w="236"/>
        <w:gridCol w:w="236"/>
        <w:gridCol w:w="236"/>
        <w:gridCol w:w="236"/>
        <w:gridCol w:w="3934"/>
        <w:gridCol w:w="897"/>
        <w:gridCol w:w="7"/>
        <w:gridCol w:w="718"/>
        <w:gridCol w:w="7"/>
        <w:gridCol w:w="687"/>
        <w:gridCol w:w="7"/>
        <w:gridCol w:w="641"/>
        <w:gridCol w:w="7"/>
        <w:gridCol w:w="806"/>
        <w:gridCol w:w="7"/>
        <w:gridCol w:w="745"/>
        <w:gridCol w:w="7"/>
      </w:tblGrid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21.03.2022 г. № 61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13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№ 1                                                                                                 к муниципальной программе "Профилактика правонарушений и обеспечение общественной безопасности в ЗАТО Озерный Тверской области"                                                                                                    на 2022-2024 годы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1052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3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>"Профилактика правонарушений и обеспечение общественной безопасности в ЗАТО Озерный Тверской области" на 2022-2024 годы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99"/>
        </w:trPr>
        <w:tc>
          <w:tcPr>
            <w:tcW w:w="1052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38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Принятые обозначения и сокращения: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505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 Программа - муниципальная программа ЗАТО Озерный Тверской области "Профилактика правонарушений и обеспечение общественной безопасности в ЗАТО Озерный Тверской области" на 2022-2024 годы.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505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 Подпрограмма - подпрограмма муниципальной программы ЗАТО Озерный Тверской области "Профилактика правонарушений и обеспечение общественной безопасности в ЗАТО Озерный Тверской области" на 2022-2024 годы.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9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3. Задача - задача подпрограммы.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38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4. Мероприятие - мероприятие подпрограммы.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42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5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56"/>
        </w:trPr>
        <w:tc>
          <w:tcPr>
            <w:tcW w:w="41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Коды бюджетной классификации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0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Годы реализации программы</w:t>
            </w:r>
          </w:p>
        </w:tc>
        <w:tc>
          <w:tcPr>
            <w:tcW w:w="15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Целевое (суммарное) значение показателя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22"/>
        </w:trPr>
        <w:tc>
          <w:tcPr>
            <w:tcW w:w="8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код админист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ратора программы</w:t>
            </w:r>
          </w:p>
        </w:tc>
        <w:tc>
          <w:tcPr>
            <w:tcW w:w="5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раздел</w:t>
            </w:r>
          </w:p>
        </w:tc>
        <w:tc>
          <w:tcPr>
            <w:tcW w:w="5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3816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год дости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жения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04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Программа "Профилактика правонарушений и обеспечение общественной безопасности в ЗАТО Озерный Тверской области" на 2022-2024 годы, всего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1581,6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1121,6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1122,4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3825,6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Цель 1 программы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Повышение общественной безопасности в ЗАТО Озерный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56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Цель 2 программы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Снижение уровня преступности на территории ЗАТО Озерный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"Уровень снижения общего количества преступлений в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Цель 3 программы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"Уровень снижения количества преступлений, совершенных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несовершеннолетними"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Цель 4 программы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Недопущение совершения террористических и экстремистских актов в ЗАТО Озерный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Цель 5 программы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Повышение безопасности дорожного движения в ЗАТО Озерный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95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"Недопущение гибели людей при ДТП"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4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2 "Соответствии ГОСТам состояние дорожной сети ЗАТО Озерный"  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Цель 6 программы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56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Задача 1 программы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Совершенствование системы профилактики правонарушений в ЗАТО Озерный Тверской области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Задача 2 программы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8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Подпрограмма 1 "Профилактика правонарушений в ЗАТО Озерный Тверской области"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151,0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156,0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156,0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463,0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2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адача 1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139,0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144,0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144,0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427,0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7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97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1.001 "Внедрение элементов АПК "Безопасный город"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417,0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2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54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установленных видеокамер"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2022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2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Мероприятие 1.002 "Обеспечение 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деятельности добровольной дружины"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тыс.ру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56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47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по ЗАТО Озерный перед гражданами"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отчетов"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32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территории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предоставленных служебных квартир"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коммункационных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технологий"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4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Задача 2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4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46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2.002 "Осуществление мер по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ресоциализации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лиц, отбывших наказание в виде лишения свободы"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Показатель1 "Количество трудоустроенных лиц, освободившихся из МЛС"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88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2.003 "Издание нормативно-правовых актов администрации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"Наличие актуальных  нормативно-правовых актов"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3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"Доля административных правонарушений в области антиалкогольного законодательства в общем количестве выявленных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административных правонарушений"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3.001 "Осуществление мер по пресечению незаконного оборота алкогольной продукции в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3.002 "Информирование населения ЗАТО Озерный о вреде злоупотребления алкоголем"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1"Количество информационных материалов в СМИ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лекций и бесед"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4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 мероприятий по правовому 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просвящению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и информированию граждан"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видов продукции"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4.002 "Размещение в СМИ ЗАТО Озерный информации правового характера"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информаций"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Подпрограмма 2 "Комплексные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228,0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1 "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Сокращение спроса на наркотики в ЗАТО Озерный за счет совершенствования системы профилактики"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228,0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"Число жителей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55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2 "Число жителей ЗАТО Озерный, допускавших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74,4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"Объем затраченных финансовых средств"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1.002 "Пропаганда здорового образа жизни"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153,6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семинаров, лекций, бесед"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Задача 2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"Взаимодействие с общественными формированиями по вопросам противодействия незаконному распространению и немедицинского потребления наркотиков в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общественных и религиозных организаций, привлеченных к осуществлению мероприятий по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противодействию распространению и немедицинского потребления наркотиков"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2.002 "Информирование жителей ЗАТО Озерный о реализации мер по профилактике наркомании"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предоставленной информаций"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Подпрограмма 3 "Повышение безопасности дорожного движения в ЗАТО Озерный Тверской области"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967,1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502,1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502,9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1972,1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1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"Предупреждение детского дорожно-транспортного травматизма"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"Число детей, пострадавших в ДТП"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2 "Количество мероприятий, проведенных в образовательных учреждениях по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профилактике ДТП"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1.001 "Организация  проведения широкомасштабной акции "Внимание-дети!""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детей, принявших участие в акции"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2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1.002 "Проведение конкурса "Безопасное колесо""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детей, принявших участие в конкурсе"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конкурсов"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1.005 "Проведение семинаров, лекций, бесед в образовательных учреждениях ЗАТО Озерный по 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безопасности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15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2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926,1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461,1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461,9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1849,1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"Доля пешеходных переходов, оборудованных в соответствие со стандартами Российской Федерации"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10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540,0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23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S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пользования ЗАТО Озерный"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149,2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261,8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2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"Замена и установка знаков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"Установка искусственных дорожных неровностей"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тыс.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596,9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224,9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225,5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1047,3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"Установка элементов освещения на пешеходных переходах, автобусных остановках и локальных пересечениях и примыканиях"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309,6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309,6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619,2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"Устройство дорожной разметки при оборудовании пешеходных переходов"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192,0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192,0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384,0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3 "Устройство направляющего пешеходного ограждения"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596,9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104,4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104,4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805,7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3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ДТП с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пострадавшими"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"Доля ДТП с пострадавшими от общего количества ДТП"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форм печатной продукции"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тематических баннеров"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акций"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32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3.003 "Размещение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публикаций и сюжетов"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Подпрограмма 4 "Профилактика правонарушений среди несовершеннолетних в ЗАТО Озерный Тверской области"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162,5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162,5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162,5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487,5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1 "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162,5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162,5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162,5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487,5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87,0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несовершеннолетних, направленных в лагерь"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123,5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123,5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123,5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370,5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трудоустроенных подростков"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 1.006 "Проведение семинаров, лекций, бесед в образовательных учреждениях ЗАТО Озерный с привлечением психологов и представителей подразделений МВД России"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проведенных семинаров, лекций, бесед"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2 "Количество проведенных профилактических 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мерприятий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Задача 2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"Организация взаимодействия органов системы профилактики несовершеннолетних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10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2.001 "Контроль за соблюдением порядка межведомственного взаимодействия органов системы профилактики правонарушений несовершеннолетних"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"Наличие утвержденного порядка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межведомственного взаимодействия"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рассмотрений вопроса межведомственного взаимодействия на заседании КДН и ЗП при администрации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2.002 "Вовлечение общественных и религиозных организаций в работу про профилактике правонарушений несовершеннолетних"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организаций, привлеченных к работе"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Подпрограмма 5 "Противодействие терроризму и экстремизму в ЗАТО Озерный Тверской области"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225,0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225,0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225,0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675,0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1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"Усиление антитеррористической защищенности объектов с массовым пребыванием людей в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225,0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225,0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225,0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675,0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предписаний о несоответствии защищенности объектов с массовым пребыванием людей в ЗАТО Озерный требованиям нормативных актов"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Мероприятие 1.001 "Усиление 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технической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укрепленности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объектов с массовым пребыванием людей"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200,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200,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200,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600,0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объектов, на которых проведены мероприятия по технической 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укрепленности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1.002 "Изготовление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приобретенных материальных средств"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изготовленных форм продукции"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10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тренировок, учений"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2 "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особого режима безопасного функционирования объектов на территории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2.001 "Пресечение незаконного нахождения граждан на территории контролируемой и запретной зонах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2.002 "Участие в определении пропускного режима в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"Наличие инструкции по пропускному режиму в ЗАТО Озерный (поддержание ее в актуальном состоянии)"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Задача 3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"Профилактика конфликтов на межнациональной почве"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55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"Наличие конфликтов на межнациональной почве"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727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3.001 "Организация проведения мероприятий по вопросам межнациональных отношений в образовательных учреждениях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DF2A78" w:rsidTr="00DF2A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лекций, бесед, семинаров"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A78" w:rsidRDefault="00DF2A78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</w:tbl>
    <w:p w:rsidR="00DF2A78" w:rsidRDefault="00DF2A78" w:rsidP="00A66F56">
      <w:pPr>
        <w:jc w:val="both"/>
        <w:rPr>
          <w:sz w:val="28"/>
          <w:szCs w:val="28"/>
        </w:rPr>
        <w:sectPr w:rsidR="00DF2A78" w:rsidSect="00DF2A78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A66F56" w:rsidRDefault="00A66F56" w:rsidP="00DF2A78">
      <w:pPr>
        <w:jc w:val="both"/>
        <w:rPr>
          <w:sz w:val="28"/>
          <w:szCs w:val="28"/>
        </w:rPr>
      </w:pPr>
    </w:p>
    <w:sectPr w:rsidR="00A66F56" w:rsidSect="00DF2A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F56"/>
    <w:rsid w:val="001A2FA8"/>
    <w:rsid w:val="001E1102"/>
    <w:rsid w:val="00337FDB"/>
    <w:rsid w:val="003B2C68"/>
    <w:rsid w:val="004650D6"/>
    <w:rsid w:val="006E63A3"/>
    <w:rsid w:val="00943E0B"/>
    <w:rsid w:val="00A3291B"/>
    <w:rsid w:val="00A463BC"/>
    <w:rsid w:val="00A66F56"/>
    <w:rsid w:val="00DF2A78"/>
    <w:rsid w:val="00E524E5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3880"/>
  <w15:docId w15:val="{B4594C78-41F5-4E3A-ACD5-AB1B5476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F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66F56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A66F56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6F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66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66F56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Заголовок Знак"/>
    <w:basedOn w:val="a0"/>
    <w:link w:val="a3"/>
    <w:rsid w:val="00A66F5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A66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4711</Words>
  <Characters>26853</Characters>
  <Application>Microsoft Office Word</Application>
  <DocSecurity>0</DocSecurity>
  <Lines>223</Lines>
  <Paragraphs>63</Paragraphs>
  <ScaleCrop>false</ScaleCrop>
  <Company>Администрация ЗАТО Озерный</Company>
  <LinksUpToDate>false</LinksUpToDate>
  <CharactersWithSpaces>31501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ЗАТО Озерный</cp:lastModifiedBy>
  <cp:revision>8</cp:revision>
  <dcterms:created xsi:type="dcterms:W3CDTF">2022-03-22T07:24:00Z</dcterms:created>
  <dcterms:modified xsi:type="dcterms:W3CDTF">2022-03-29T06:54:00Z</dcterms:modified>
</cp:coreProperties>
</file>